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FC047" w14:textId="77777777" w:rsidR="00BE4ABD" w:rsidRDefault="00BE4ABD" w:rsidP="0054707C">
      <w:pPr>
        <w:pStyle w:val="NoSpacing"/>
        <w:rPr>
          <w:noProof/>
          <w:lang w:eastAsia="en-GB"/>
        </w:rPr>
      </w:pPr>
      <w:r>
        <w:rPr>
          <w:noProof/>
        </w:rPr>
        <w:drawing>
          <wp:inline distT="0" distB="0" distL="0" distR="0" wp14:anchorId="58FB33E1" wp14:editId="44F3CAA6">
            <wp:extent cx="1819275" cy="1819275"/>
            <wp:effectExtent l="0" t="0" r="0" b="0"/>
            <wp:docPr id="1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B4397" w14:textId="77777777" w:rsidR="00BE4ABD" w:rsidRDefault="00BE4ABD" w:rsidP="0054707C">
      <w:pPr>
        <w:pStyle w:val="NoSpacing"/>
        <w:rPr>
          <w:noProof/>
          <w:lang w:eastAsia="en-GB"/>
        </w:rPr>
      </w:pPr>
    </w:p>
    <w:p w14:paraId="67868900" w14:textId="59603C6F" w:rsidR="0054707C" w:rsidRDefault="006362FC" w:rsidP="0054707C">
      <w:pPr>
        <w:pStyle w:val="NoSpacing"/>
      </w:pPr>
      <w:r w:rsidRPr="0054707C">
        <w:t xml:space="preserve">Please complete this form and return to </w:t>
      </w:r>
      <w:hyperlink r:id="rId9" w:history="1">
        <w:r w:rsidR="00003935" w:rsidRPr="009E6A9B">
          <w:rPr>
            <w:rStyle w:val="Hyperlink"/>
          </w:rPr>
          <w:t>info@harrogate-festival.org.uk</w:t>
        </w:r>
      </w:hyperlink>
      <w:r w:rsidRPr="0054707C">
        <w:t xml:space="preserve"> or</w:t>
      </w:r>
      <w:r w:rsidR="00BF039A" w:rsidRPr="0054707C">
        <w:rPr>
          <w:b/>
        </w:rPr>
        <w:t xml:space="preserve"> </w:t>
      </w:r>
      <w:r w:rsidR="00A63F56" w:rsidRPr="0054707C">
        <w:rPr>
          <w:b/>
        </w:rPr>
        <w:t xml:space="preserve">Harrogate International </w:t>
      </w:r>
      <w:r w:rsidRPr="0054707C">
        <w:rPr>
          <w:b/>
        </w:rPr>
        <w:t>Festivals, 32 Cheltenham Parade, Harrogate, HG1 1DB</w:t>
      </w:r>
      <w:r w:rsidR="00BF039A" w:rsidRPr="0054707C">
        <w:t>.</w:t>
      </w:r>
    </w:p>
    <w:p w14:paraId="68646710" w14:textId="50CC602C" w:rsidR="00003935" w:rsidRPr="00EC34FA" w:rsidRDefault="00EC34FA" w:rsidP="0054707C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POSTER </w:t>
      </w:r>
      <w:r w:rsidRPr="00EC34FA">
        <w:rPr>
          <w:b/>
          <w:bCs/>
          <w:sz w:val="36"/>
          <w:szCs w:val="36"/>
        </w:rPr>
        <w:t xml:space="preserve">ORDER FORM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3553"/>
        <w:gridCol w:w="3209"/>
      </w:tblGrid>
      <w:tr w:rsidR="00003935" w14:paraId="2EF1DE2A" w14:textId="77777777" w:rsidTr="002C4BAF">
        <w:tc>
          <w:tcPr>
            <w:tcW w:w="2254" w:type="dxa"/>
          </w:tcPr>
          <w:p w14:paraId="29BF1A54" w14:textId="7607F61A" w:rsidR="00003935" w:rsidRDefault="00003935" w:rsidP="0054707C">
            <w:pPr>
              <w:pStyle w:val="NoSpacing"/>
              <w:rPr>
                <w:color w:val="FF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Organisation N</w:t>
            </w:r>
            <w:r w:rsidRPr="009B742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ame:</w:t>
            </w:r>
          </w:p>
        </w:tc>
        <w:tc>
          <w:tcPr>
            <w:tcW w:w="6762" w:type="dxa"/>
            <w:gridSpan w:val="2"/>
          </w:tcPr>
          <w:p w14:paraId="5427F92C" w14:textId="77777777" w:rsidR="00003935" w:rsidRDefault="00003935" w:rsidP="0054707C">
            <w:pPr>
              <w:pStyle w:val="NoSpacing"/>
              <w:rPr>
                <w:color w:val="FF0000"/>
                <w:sz w:val="20"/>
                <w:szCs w:val="20"/>
              </w:rPr>
            </w:pPr>
          </w:p>
          <w:p w14:paraId="56204487" w14:textId="7C9AA7E5" w:rsidR="00003935" w:rsidRDefault="00003935" w:rsidP="0054707C">
            <w:pPr>
              <w:pStyle w:val="NoSpacing"/>
              <w:rPr>
                <w:color w:val="FF0000"/>
                <w:sz w:val="20"/>
                <w:szCs w:val="20"/>
              </w:rPr>
            </w:pPr>
          </w:p>
        </w:tc>
      </w:tr>
      <w:tr w:rsidR="00003935" w14:paraId="1FC71FBD" w14:textId="77777777" w:rsidTr="00A740F8">
        <w:tc>
          <w:tcPr>
            <w:tcW w:w="2254" w:type="dxa"/>
          </w:tcPr>
          <w:p w14:paraId="0FE4B30C" w14:textId="586B5E10" w:rsidR="00003935" w:rsidRDefault="00003935" w:rsidP="0054707C">
            <w:pPr>
              <w:pStyle w:val="NoSpacing"/>
              <w:rPr>
                <w:color w:val="FF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E</w:t>
            </w:r>
            <w:r w:rsidRPr="009B742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vent/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Production N</w:t>
            </w:r>
            <w:r w:rsidRPr="009B742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ame:</w:t>
            </w:r>
          </w:p>
        </w:tc>
        <w:tc>
          <w:tcPr>
            <w:tcW w:w="6762" w:type="dxa"/>
            <w:gridSpan w:val="2"/>
          </w:tcPr>
          <w:p w14:paraId="533B2A00" w14:textId="77777777" w:rsidR="00003935" w:rsidRDefault="00003935" w:rsidP="0054707C">
            <w:pPr>
              <w:pStyle w:val="NoSpacing"/>
              <w:rPr>
                <w:color w:val="FF0000"/>
                <w:sz w:val="20"/>
                <w:szCs w:val="20"/>
              </w:rPr>
            </w:pPr>
          </w:p>
        </w:tc>
      </w:tr>
      <w:tr w:rsidR="00003935" w14:paraId="390A362F" w14:textId="77777777" w:rsidTr="005D6AED">
        <w:tc>
          <w:tcPr>
            <w:tcW w:w="2254" w:type="dxa"/>
          </w:tcPr>
          <w:p w14:paraId="3519520E" w14:textId="39F4A709" w:rsidR="00003935" w:rsidRDefault="00003935" w:rsidP="0054707C">
            <w:pPr>
              <w:pStyle w:val="NoSpacing"/>
              <w:rPr>
                <w:color w:val="FF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Event/Production D</w:t>
            </w:r>
            <w:r w:rsidRPr="009B742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ates:</w:t>
            </w:r>
          </w:p>
        </w:tc>
        <w:tc>
          <w:tcPr>
            <w:tcW w:w="6762" w:type="dxa"/>
            <w:gridSpan w:val="2"/>
          </w:tcPr>
          <w:p w14:paraId="1521496A" w14:textId="77777777" w:rsidR="00003935" w:rsidRDefault="00003935" w:rsidP="0054707C">
            <w:pPr>
              <w:pStyle w:val="NoSpacing"/>
              <w:rPr>
                <w:color w:val="FF0000"/>
                <w:sz w:val="20"/>
                <w:szCs w:val="20"/>
              </w:rPr>
            </w:pPr>
          </w:p>
        </w:tc>
      </w:tr>
      <w:tr w:rsidR="00003935" w14:paraId="13D0EAD8" w14:textId="77777777" w:rsidTr="00003935">
        <w:tc>
          <w:tcPr>
            <w:tcW w:w="2254" w:type="dxa"/>
          </w:tcPr>
          <w:p w14:paraId="57CD7846" w14:textId="26F321A0" w:rsidR="00003935" w:rsidRDefault="00003935" w:rsidP="0054707C">
            <w:pPr>
              <w:pStyle w:val="NoSpacing"/>
              <w:rPr>
                <w:color w:val="FF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Number of P</w:t>
            </w:r>
            <w:r w:rsidRPr="009B742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osters:</w:t>
            </w:r>
          </w:p>
        </w:tc>
        <w:tc>
          <w:tcPr>
            <w:tcW w:w="3553" w:type="dxa"/>
          </w:tcPr>
          <w:p w14:paraId="31177FE1" w14:textId="77777777" w:rsidR="00003935" w:rsidRDefault="00003935" w:rsidP="0054707C">
            <w:pPr>
              <w:pStyle w:val="NoSpacing"/>
              <w:rPr>
                <w:color w:val="FF0000"/>
                <w:sz w:val="20"/>
                <w:szCs w:val="20"/>
              </w:rPr>
            </w:pPr>
          </w:p>
          <w:p w14:paraId="008BEF0C" w14:textId="1C8EE5ED" w:rsidR="00003935" w:rsidRDefault="00003935" w:rsidP="0054707C">
            <w:pPr>
              <w:pStyle w:val="NoSpacing"/>
              <w:rPr>
                <w:color w:val="FF0000"/>
                <w:sz w:val="20"/>
                <w:szCs w:val="20"/>
              </w:rPr>
            </w:pPr>
          </w:p>
        </w:tc>
        <w:tc>
          <w:tcPr>
            <w:tcW w:w="3209" w:type="dxa"/>
          </w:tcPr>
          <w:p w14:paraId="26011D61" w14:textId="156B70D6" w:rsidR="00003935" w:rsidRDefault="00003935" w:rsidP="0054707C">
            <w:pPr>
              <w:pStyle w:val="NoSpacing"/>
              <w:rPr>
                <w:color w:val="FF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Price Paid:</w:t>
            </w:r>
          </w:p>
        </w:tc>
      </w:tr>
      <w:tr w:rsidR="00003935" w14:paraId="39491896" w14:textId="77777777" w:rsidTr="00691E20">
        <w:tc>
          <w:tcPr>
            <w:tcW w:w="2254" w:type="dxa"/>
          </w:tcPr>
          <w:p w14:paraId="50CE1F12" w14:textId="1840BF39" w:rsidR="00003935" w:rsidRDefault="00003935" w:rsidP="0054707C">
            <w:pPr>
              <w:pStyle w:val="NoSpacing"/>
              <w:rPr>
                <w:color w:val="FF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Contact N</w:t>
            </w:r>
            <w:r w:rsidRPr="009B742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ame:</w:t>
            </w:r>
          </w:p>
        </w:tc>
        <w:tc>
          <w:tcPr>
            <w:tcW w:w="6762" w:type="dxa"/>
            <w:gridSpan w:val="2"/>
          </w:tcPr>
          <w:p w14:paraId="05A1D34B" w14:textId="77777777" w:rsidR="00003935" w:rsidRDefault="00003935" w:rsidP="0054707C">
            <w:pPr>
              <w:pStyle w:val="NoSpacing"/>
              <w:rPr>
                <w:color w:val="FF0000"/>
                <w:sz w:val="20"/>
                <w:szCs w:val="20"/>
              </w:rPr>
            </w:pPr>
          </w:p>
          <w:p w14:paraId="5C04A55F" w14:textId="6D9198DA" w:rsidR="00003935" w:rsidRDefault="00003935" w:rsidP="0054707C">
            <w:pPr>
              <w:pStyle w:val="NoSpacing"/>
              <w:rPr>
                <w:color w:val="FF0000"/>
                <w:sz w:val="20"/>
                <w:szCs w:val="20"/>
              </w:rPr>
            </w:pPr>
          </w:p>
        </w:tc>
      </w:tr>
      <w:tr w:rsidR="00003935" w14:paraId="6C69F7CE" w14:textId="77777777" w:rsidTr="001E1869">
        <w:tc>
          <w:tcPr>
            <w:tcW w:w="2254" w:type="dxa"/>
          </w:tcPr>
          <w:p w14:paraId="4440FB9F" w14:textId="2A6B4981" w:rsidR="00003935" w:rsidRDefault="00003935" w:rsidP="0054707C">
            <w:pPr>
              <w:pStyle w:val="NoSpacing"/>
              <w:rPr>
                <w:color w:val="FF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Contact Email A</w:t>
            </w:r>
            <w:r w:rsidRPr="009B742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ddress:</w:t>
            </w:r>
          </w:p>
        </w:tc>
        <w:tc>
          <w:tcPr>
            <w:tcW w:w="6762" w:type="dxa"/>
            <w:gridSpan w:val="2"/>
          </w:tcPr>
          <w:p w14:paraId="50C97777" w14:textId="77777777" w:rsidR="00003935" w:rsidRDefault="00003935" w:rsidP="0054707C">
            <w:pPr>
              <w:pStyle w:val="NoSpacing"/>
              <w:rPr>
                <w:color w:val="FF0000"/>
                <w:sz w:val="20"/>
                <w:szCs w:val="20"/>
              </w:rPr>
            </w:pPr>
          </w:p>
          <w:p w14:paraId="43AA040B" w14:textId="2C338D88" w:rsidR="00003935" w:rsidRDefault="00003935" w:rsidP="0054707C">
            <w:pPr>
              <w:pStyle w:val="NoSpacing"/>
              <w:rPr>
                <w:color w:val="FF0000"/>
                <w:sz w:val="20"/>
                <w:szCs w:val="20"/>
              </w:rPr>
            </w:pPr>
          </w:p>
        </w:tc>
      </w:tr>
      <w:tr w:rsidR="00003935" w14:paraId="037D122A" w14:textId="77777777" w:rsidTr="001E1869">
        <w:tc>
          <w:tcPr>
            <w:tcW w:w="2254" w:type="dxa"/>
          </w:tcPr>
          <w:p w14:paraId="100BB328" w14:textId="1092583F" w:rsidR="00003935" w:rsidRDefault="00003935" w:rsidP="0054707C">
            <w:pPr>
              <w:pStyle w:val="NoSpacing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Contact Phone N</w:t>
            </w:r>
            <w:r w:rsidRPr="009B742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umber:</w:t>
            </w:r>
          </w:p>
        </w:tc>
        <w:tc>
          <w:tcPr>
            <w:tcW w:w="6762" w:type="dxa"/>
            <w:gridSpan w:val="2"/>
          </w:tcPr>
          <w:p w14:paraId="7AA81EA2" w14:textId="77777777" w:rsidR="00003935" w:rsidRDefault="00003935" w:rsidP="0054707C">
            <w:pPr>
              <w:pStyle w:val="NoSpacing"/>
              <w:rPr>
                <w:color w:val="FF0000"/>
                <w:sz w:val="20"/>
                <w:szCs w:val="20"/>
              </w:rPr>
            </w:pPr>
          </w:p>
          <w:p w14:paraId="2BE4CC44" w14:textId="5BF900FF" w:rsidR="00003935" w:rsidRDefault="00003935" w:rsidP="0054707C">
            <w:pPr>
              <w:pStyle w:val="NoSpacing"/>
              <w:rPr>
                <w:color w:val="FF0000"/>
                <w:sz w:val="20"/>
                <w:szCs w:val="20"/>
              </w:rPr>
            </w:pPr>
          </w:p>
        </w:tc>
      </w:tr>
      <w:tr w:rsidR="00003935" w14:paraId="75375D3C" w14:textId="77777777" w:rsidTr="001E1869">
        <w:tc>
          <w:tcPr>
            <w:tcW w:w="2254" w:type="dxa"/>
          </w:tcPr>
          <w:p w14:paraId="702E9758" w14:textId="20DF34AE" w:rsidR="00003935" w:rsidRDefault="00003935" w:rsidP="0054707C">
            <w:pPr>
              <w:pStyle w:val="NoSpacing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Contact Address</w:t>
            </w:r>
            <w:r w:rsidRPr="009B742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6762" w:type="dxa"/>
            <w:gridSpan w:val="2"/>
          </w:tcPr>
          <w:p w14:paraId="4EF5BC13" w14:textId="77777777" w:rsidR="00003935" w:rsidRDefault="00003935" w:rsidP="0054707C">
            <w:pPr>
              <w:pStyle w:val="NoSpacing"/>
              <w:rPr>
                <w:color w:val="FF0000"/>
                <w:sz w:val="20"/>
                <w:szCs w:val="20"/>
              </w:rPr>
            </w:pPr>
          </w:p>
          <w:p w14:paraId="717042ED" w14:textId="77777777" w:rsidR="00003935" w:rsidRDefault="00003935" w:rsidP="0054707C">
            <w:pPr>
              <w:pStyle w:val="NoSpacing"/>
              <w:rPr>
                <w:color w:val="FF0000"/>
                <w:sz w:val="20"/>
                <w:szCs w:val="20"/>
              </w:rPr>
            </w:pPr>
          </w:p>
          <w:p w14:paraId="4670ECC0" w14:textId="443CF42D" w:rsidR="00003935" w:rsidRDefault="00003935" w:rsidP="0054707C">
            <w:pPr>
              <w:pStyle w:val="NoSpacing"/>
              <w:rPr>
                <w:color w:val="FF0000"/>
                <w:sz w:val="20"/>
                <w:szCs w:val="20"/>
              </w:rPr>
            </w:pPr>
          </w:p>
        </w:tc>
      </w:tr>
    </w:tbl>
    <w:p w14:paraId="239BD253" w14:textId="77777777" w:rsidR="00003935" w:rsidRPr="007E343B" w:rsidRDefault="00003935" w:rsidP="0054707C">
      <w:pPr>
        <w:pStyle w:val="NoSpacing"/>
        <w:rPr>
          <w:color w:val="FF0000"/>
          <w:sz w:val="20"/>
          <w:szCs w:val="20"/>
        </w:rPr>
      </w:pPr>
    </w:p>
    <w:p w14:paraId="57BB58F7" w14:textId="5D1A317C" w:rsidR="00003935" w:rsidRPr="00003935" w:rsidRDefault="00003935" w:rsidP="00003935">
      <w:pPr>
        <w:pStyle w:val="NoSpacing"/>
        <w:rPr>
          <w:rStyle w:val="Strong"/>
          <w:rFonts w:cstheme="minorHAnsi"/>
          <w:bCs w:val="0"/>
          <w:sz w:val="20"/>
          <w:szCs w:val="20"/>
        </w:rPr>
      </w:pPr>
      <w:r w:rsidRPr="00003935">
        <w:rPr>
          <w:rStyle w:val="Strong"/>
          <w:rFonts w:cstheme="minorHAnsi"/>
          <w:bCs w:val="0"/>
          <w:sz w:val="20"/>
          <w:szCs w:val="20"/>
        </w:rPr>
        <w:t>C</w:t>
      </w:r>
      <w:r>
        <w:rPr>
          <w:rStyle w:val="Strong"/>
          <w:rFonts w:cstheme="minorHAnsi"/>
          <w:bCs w:val="0"/>
          <w:sz w:val="20"/>
          <w:szCs w:val="20"/>
        </w:rPr>
        <w:t>OST</w:t>
      </w:r>
      <w:r w:rsidRPr="00003935">
        <w:rPr>
          <w:rStyle w:val="Strong"/>
          <w:rFonts w:cstheme="minorHAnsi"/>
          <w:bCs w:val="0"/>
          <w:sz w:val="20"/>
          <w:szCs w:val="20"/>
        </w:rPr>
        <w:t>:</w:t>
      </w:r>
    </w:p>
    <w:p w14:paraId="713E901D" w14:textId="77777777" w:rsidR="005D5F4D" w:rsidRDefault="005D5F4D" w:rsidP="005D5F4D">
      <w:pPr>
        <w:pStyle w:val="NoSpacing"/>
        <w:rPr>
          <w:rFonts w:cstheme="minorHAnsi"/>
          <w:sz w:val="20"/>
          <w:szCs w:val="20"/>
        </w:rPr>
      </w:pPr>
      <w:r>
        <w:rPr>
          <w:rStyle w:val="Strong"/>
          <w:rFonts w:cstheme="minorHAnsi"/>
          <w:sz w:val="20"/>
          <w:szCs w:val="20"/>
        </w:rPr>
        <w:t>Category 1:</w:t>
      </w:r>
      <w:r>
        <w:rPr>
          <w:rFonts w:cstheme="minorHAnsi"/>
          <w:sz w:val="20"/>
          <w:szCs w:val="20"/>
        </w:rPr>
        <w:t xml:space="preserve"> </w:t>
      </w:r>
      <w:r>
        <w:rPr>
          <w:rStyle w:val="Strong"/>
          <w:rFonts w:cstheme="minorHAnsi"/>
          <w:sz w:val="20"/>
          <w:szCs w:val="20"/>
        </w:rPr>
        <w:t xml:space="preserve">Local </w:t>
      </w:r>
      <w:r>
        <w:rPr>
          <w:rFonts w:cstheme="minorHAnsi"/>
          <w:sz w:val="20"/>
          <w:szCs w:val="20"/>
        </w:rPr>
        <w:t xml:space="preserve">(Harrogate District) </w:t>
      </w:r>
      <w:r>
        <w:rPr>
          <w:rStyle w:val="Strong"/>
          <w:rFonts w:cstheme="minorHAnsi"/>
          <w:sz w:val="20"/>
          <w:szCs w:val="20"/>
        </w:rPr>
        <w:t>voluntary orgs/community groups</w:t>
      </w:r>
      <w:r>
        <w:rPr>
          <w:rFonts w:cstheme="minorHAnsi"/>
          <w:sz w:val="20"/>
          <w:szCs w:val="20"/>
        </w:rPr>
        <w:t>, local registered charity events and local not for profit arts and cultural organisations:</w:t>
      </w:r>
    </w:p>
    <w:p w14:paraId="082BA957" w14:textId="77777777" w:rsidR="005D5F4D" w:rsidRDefault="005D5F4D" w:rsidP="005D5F4D">
      <w:pPr>
        <w:pStyle w:val="NoSpacing"/>
        <w:rPr>
          <w:rFonts w:cstheme="minorHAnsi"/>
          <w:sz w:val="20"/>
          <w:szCs w:val="20"/>
        </w:rPr>
      </w:pPr>
      <w:r>
        <w:rPr>
          <w:rStyle w:val="Strong"/>
          <w:rFonts w:cstheme="minorHAnsi"/>
          <w:sz w:val="20"/>
          <w:szCs w:val="20"/>
        </w:rPr>
        <w:t>£</w:t>
      </w:r>
      <w:r>
        <w:rPr>
          <w:rStyle w:val="Strong"/>
          <w:rFonts w:cstheme="minorHAnsi"/>
          <w:b w:val="0"/>
          <w:sz w:val="20"/>
          <w:szCs w:val="20"/>
        </w:rPr>
        <w:t>5</w:t>
      </w:r>
      <w:r>
        <w:rPr>
          <w:rStyle w:val="Strong"/>
          <w:rFonts w:cstheme="minorHAnsi"/>
          <w:sz w:val="20"/>
          <w:szCs w:val="20"/>
        </w:rPr>
        <w:t>0 fee plus £</w:t>
      </w:r>
      <w:r>
        <w:rPr>
          <w:rStyle w:val="Strong"/>
          <w:rFonts w:cstheme="minorHAnsi"/>
          <w:b w:val="0"/>
          <w:sz w:val="20"/>
          <w:szCs w:val="20"/>
        </w:rPr>
        <w:t>10</w:t>
      </w:r>
      <w:r>
        <w:rPr>
          <w:rStyle w:val="Strong"/>
          <w:rFonts w:cstheme="minorHAnsi"/>
          <w:sz w:val="20"/>
          <w:szCs w:val="20"/>
        </w:rPr>
        <w:t xml:space="preserve"> VAT totalling £</w:t>
      </w:r>
      <w:r>
        <w:rPr>
          <w:rStyle w:val="Strong"/>
          <w:rFonts w:cstheme="minorHAnsi"/>
          <w:b w:val="0"/>
          <w:sz w:val="20"/>
          <w:szCs w:val="20"/>
        </w:rPr>
        <w:t>60</w:t>
      </w:r>
      <w:r>
        <w:rPr>
          <w:rStyle w:val="Emphasis"/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(total per 4- 8 posters x average 4 weeks display)</w:t>
      </w:r>
    </w:p>
    <w:p w14:paraId="0E0C2B60" w14:textId="77777777" w:rsidR="005D5F4D" w:rsidRDefault="005D5F4D" w:rsidP="005D5F4D">
      <w:pPr>
        <w:pStyle w:val="NoSpacing"/>
        <w:rPr>
          <w:rFonts w:cstheme="minorHAnsi"/>
          <w:sz w:val="20"/>
          <w:szCs w:val="20"/>
        </w:rPr>
      </w:pPr>
    </w:p>
    <w:p w14:paraId="03E8C145" w14:textId="77777777" w:rsidR="005D5F4D" w:rsidRDefault="005D5F4D" w:rsidP="005D5F4D">
      <w:pPr>
        <w:pStyle w:val="NoSpacing"/>
        <w:rPr>
          <w:rFonts w:cstheme="minorHAnsi"/>
          <w:sz w:val="20"/>
          <w:szCs w:val="20"/>
        </w:rPr>
      </w:pPr>
      <w:r>
        <w:rPr>
          <w:rStyle w:val="Strong"/>
          <w:rFonts w:cstheme="minorHAnsi"/>
          <w:sz w:val="20"/>
          <w:szCs w:val="20"/>
        </w:rPr>
        <w:t>Category 2:</w:t>
      </w:r>
      <w:r>
        <w:rPr>
          <w:rFonts w:cstheme="minorHAnsi"/>
          <w:sz w:val="20"/>
          <w:szCs w:val="20"/>
        </w:rPr>
        <w:t xml:space="preserve"> </w:t>
      </w:r>
      <w:r>
        <w:rPr>
          <w:rStyle w:val="Strong"/>
          <w:rFonts w:cstheme="minorHAnsi"/>
          <w:sz w:val="20"/>
          <w:szCs w:val="20"/>
        </w:rPr>
        <w:t>Non-local</w:t>
      </w:r>
      <w:r>
        <w:rPr>
          <w:rFonts w:cstheme="minorHAnsi"/>
          <w:sz w:val="20"/>
          <w:szCs w:val="20"/>
        </w:rPr>
        <w:t xml:space="preserve"> (outside of Harrogate District) </w:t>
      </w:r>
      <w:r>
        <w:rPr>
          <w:rStyle w:val="Strong"/>
          <w:rFonts w:cstheme="minorHAnsi"/>
          <w:sz w:val="20"/>
          <w:szCs w:val="20"/>
        </w:rPr>
        <w:t>voluntary orgs/community groups</w:t>
      </w:r>
      <w:r>
        <w:rPr>
          <w:rFonts w:cstheme="minorHAnsi"/>
          <w:sz w:val="20"/>
          <w:szCs w:val="20"/>
        </w:rPr>
        <w:t xml:space="preserve">, non-local not for profit arts and cultural organisations </w:t>
      </w:r>
      <w:r>
        <w:rPr>
          <w:rFonts w:cstheme="minorHAnsi"/>
          <w:b/>
          <w:bCs/>
          <w:sz w:val="20"/>
          <w:szCs w:val="20"/>
        </w:rPr>
        <w:t>plus any co</w:t>
      </w:r>
      <w:r>
        <w:rPr>
          <w:rStyle w:val="Strong"/>
          <w:rFonts w:cstheme="minorHAnsi"/>
          <w:sz w:val="20"/>
          <w:szCs w:val="20"/>
        </w:rPr>
        <w:t>mmercial organisations/</w:t>
      </w:r>
      <w:r>
        <w:rPr>
          <w:rFonts w:cstheme="minorHAnsi"/>
          <w:b/>
          <w:bCs/>
          <w:sz w:val="20"/>
          <w:szCs w:val="20"/>
        </w:rPr>
        <w:t xml:space="preserve">events </w:t>
      </w:r>
      <w:r>
        <w:rPr>
          <w:rFonts w:cstheme="minorHAnsi"/>
          <w:sz w:val="20"/>
          <w:szCs w:val="20"/>
        </w:rPr>
        <w:t>(local/non-local):</w:t>
      </w:r>
    </w:p>
    <w:p w14:paraId="134B1ACF" w14:textId="0A45CF67" w:rsidR="005D5F4D" w:rsidRDefault="005D5F4D" w:rsidP="005D5F4D">
      <w:pPr>
        <w:pStyle w:val="NoSpacing"/>
        <w:rPr>
          <w:rFonts w:cstheme="minorHAnsi"/>
          <w:sz w:val="20"/>
          <w:szCs w:val="20"/>
        </w:rPr>
      </w:pPr>
      <w:r>
        <w:rPr>
          <w:rStyle w:val="Strong"/>
          <w:rFonts w:cstheme="minorHAnsi"/>
          <w:sz w:val="20"/>
          <w:szCs w:val="20"/>
        </w:rPr>
        <w:t>£1</w:t>
      </w:r>
      <w:r>
        <w:rPr>
          <w:rStyle w:val="Strong"/>
          <w:rFonts w:cstheme="minorHAnsi"/>
          <w:b w:val="0"/>
          <w:sz w:val="20"/>
          <w:szCs w:val="20"/>
        </w:rPr>
        <w:t>5</w:t>
      </w:r>
      <w:r>
        <w:rPr>
          <w:rStyle w:val="Strong"/>
          <w:rFonts w:cstheme="minorHAnsi"/>
          <w:sz w:val="20"/>
          <w:szCs w:val="20"/>
        </w:rPr>
        <w:t>0 fee plus £</w:t>
      </w:r>
      <w:r>
        <w:rPr>
          <w:rStyle w:val="Strong"/>
          <w:rFonts w:cstheme="minorHAnsi"/>
          <w:b w:val="0"/>
          <w:sz w:val="20"/>
          <w:szCs w:val="20"/>
        </w:rPr>
        <w:t>3</w:t>
      </w:r>
      <w:r>
        <w:rPr>
          <w:rStyle w:val="Strong"/>
          <w:rFonts w:cstheme="minorHAnsi"/>
          <w:sz w:val="20"/>
          <w:szCs w:val="20"/>
        </w:rPr>
        <w:t>0 VAT totalling £1</w:t>
      </w:r>
      <w:r>
        <w:rPr>
          <w:rStyle w:val="Strong"/>
          <w:rFonts w:cstheme="minorHAnsi"/>
          <w:b w:val="0"/>
          <w:sz w:val="20"/>
          <w:szCs w:val="20"/>
        </w:rPr>
        <w:t>8</w:t>
      </w:r>
      <w:r>
        <w:rPr>
          <w:rStyle w:val="Strong"/>
          <w:rFonts w:cstheme="minorHAnsi"/>
          <w:sz w:val="20"/>
          <w:szCs w:val="20"/>
        </w:rPr>
        <w:t>0</w:t>
      </w:r>
      <w:r>
        <w:rPr>
          <w:rFonts w:cstheme="minorHAnsi"/>
          <w:sz w:val="20"/>
          <w:szCs w:val="20"/>
        </w:rPr>
        <w:t xml:space="preserve"> </w:t>
      </w:r>
      <w:r>
        <w:rPr>
          <w:rStyle w:val="Emphasis"/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total per 4</w:t>
      </w:r>
      <w:r w:rsidR="00B41DD3">
        <w:rPr>
          <w:rFonts w:cstheme="minorHAnsi"/>
          <w:sz w:val="20"/>
          <w:szCs w:val="20"/>
        </w:rPr>
        <w:t xml:space="preserve"> -8</w:t>
      </w:r>
      <w:r>
        <w:rPr>
          <w:rFonts w:cstheme="minorHAnsi"/>
          <w:sz w:val="20"/>
          <w:szCs w:val="20"/>
        </w:rPr>
        <w:t xml:space="preserve"> posters x average 4 weeks display)</w:t>
      </w:r>
    </w:p>
    <w:p w14:paraId="27D2D944" w14:textId="77777777" w:rsidR="00003935" w:rsidRDefault="00003935" w:rsidP="00003935">
      <w:pPr>
        <w:pStyle w:val="NoSpacing"/>
        <w:rPr>
          <w:rFonts w:cstheme="minorHAnsi"/>
          <w:sz w:val="20"/>
          <w:szCs w:val="20"/>
        </w:rPr>
      </w:pPr>
    </w:p>
    <w:p w14:paraId="4DF42E76" w14:textId="77777777" w:rsidR="004B691F" w:rsidRDefault="00EC34FA" w:rsidP="00EC34FA">
      <w:pPr>
        <w:pStyle w:val="NoSpacing"/>
        <w:rPr>
          <w:color w:val="FF0000"/>
          <w:sz w:val="20"/>
          <w:szCs w:val="20"/>
        </w:rPr>
      </w:pPr>
      <w:r w:rsidRPr="007E343B">
        <w:rPr>
          <w:color w:val="FF0000"/>
          <w:sz w:val="20"/>
          <w:szCs w:val="20"/>
        </w:rPr>
        <w:t>PLEASE NOTE: Payment is required at the time of booking, either by cash</w:t>
      </w:r>
      <w:r>
        <w:rPr>
          <w:color w:val="FF0000"/>
          <w:sz w:val="20"/>
          <w:szCs w:val="20"/>
        </w:rPr>
        <w:t xml:space="preserve">, </w:t>
      </w:r>
      <w:r w:rsidRPr="007E343B">
        <w:rPr>
          <w:color w:val="FF0000"/>
          <w:sz w:val="20"/>
          <w:szCs w:val="20"/>
        </w:rPr>
        <w:t>cheque</w:t>
      </w:r>
      <w:r>
        <w:rPr>
          <w:color w:val="FF0000"/>
          <w:sz w:val="20"/>
          <w:szCs w:val="20"/>
        </w:rPr>
        <w:t xml:space="preserve"> or BACS</w:t>
      </w:r>
      <w:r w:rsidRPr="007E343B">
        <w:rPr>
          <w:color w:val="FF0000"/>
          <w:sz w:val="20"/>
          <w:szCs w:val="20"/>
        </w:rPr>
        <w:t xml:space="preserve"> made payable to: Harrogate </w:t>
      </w:r>
      <w:r>
        <w:rPr>
          <w:color w:val="FF0000"/>
          <w:sz w:val="20"/>
          <w:szCs w:val="20"/>
        </w:rPr>
        <w:t xml:space="preserve">Festival Development </w:t>
      </w:r>
      <w:r w:rsidRPr="007E343B">
        <w:rPr>
          <w:color w:val="FF0000"/>
          <w:sz w:val="20"/>
          <w:szCs w:val="20"/>
        </w:rPr>
        <w:t>Ltd.</w:t>
      </w:r>
      <w:r>
        <w:rPr>
          <w:color w:val="FF0000"/>
          <w:sz w:val="20"/>
          <w:szCs w:val="20"/>
        </w:rPr>
        <w:t xml:space="preserve"> </w:t>
      </w:r>
      <w:r w:rsidR="004B691F">
        <w:rPr>
          <w:color w:val="FF0000"/>
          <w:sz w:val="20"/>
          <w:szCs w:val="20"/>
        </w:rPr>
        <w:t>Sort Code: 40-23-12 Account Number: 51422294.</w:t>
      </w:r>
    </w:p>
    <w:p w14:paraId="4351DBD6" w14:textId="7F8289FA" w:rsidR="00EC34FA" w:rsidRDefault="00EC34FA" w:rsidP="00EC34FA">
      <w:pPr>
        <w:pStyle w:val="NoSpacing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Posters will not be displayed until payment has been received.</w:t>
      </w:r>
    </w:p>
    <w:p w14:paraId="7BF756C4" w14:textId="366B8BE4" w:rsidR="00003935" w:rsidRPr="00003935" w:rsidRDefault="00003935" w:rsidP="00003935">
      <w:pPr>
        <w:pStyle w:val="NoSpacing"/>
        <w:rPr>
          <w:rFonts w:cstheme="minorHAnsi"/>
          <w:b/>
          <w:bCs/>
          <w:sz w:val="20"/>
          <w:szCs w:val="20"/>
        </w:rPr>
      </w:pPr>
    </w:p>
    <w:p w14:paraId="432735C5" w14:textId="77777777" w:rsidR="00003935" w:rsidRDefault="00003935" w:rsidP="00003935">
      <w:pPr>
        <w:pStyle w:val="NoSpacing"/>
        <w:rPr>
          <w:rStyle w:val="Strong"/>
          <w:rFonts w:cstheme="minorHAnsi"/>
          <w:bCs w:val="0"/>
          <w:sz w:val="20"/>
          <w:szCs w:val="20"/>
          <w:u w:val="single"/>
        </w:rPr>
      </w:pPr>
    </w:p>
    <w:p w14:paraId="2F6DCBE3" w14:textId="49C26EF3" w:rsidR="00003935" w:rsidRPr="00003935" w:rsidRDefault="00003935" w:rsidP="00003935">
      <w:pPr>
        <w:pStyle w:val="NoSpacing"/>
        <w:rPr>
          <w:rStyle w:val="Strong"/>
          <w:rFonts w:cstheme="minorHAnsi"/>
          <w:bCs w:val="0"/>
          <w:sz w:val="20"/>
          <w:szCs w:val="20"/>
        </w:rPr>
      </w:pPr>
      <w:r w:rsidRPr="00003935">
        <w:rPr>
          <w:rStyle w:val="Strong"/>
          <w:rFonts w:cstheme="minorHAnsi"/>
          <w:bCs w:val="0"/>
          <w:sz w:val="20"/>
          <w:szCs w:val="20"/>
        </w:rPr>
        <w:t>RULES:</w:t>
      </w:r>
    </w:p>
    <w:p w14:paraId="41EF99C7" w14:textId="77777777" w:rsidR="00056CAD" w:rsidRPr="004021EB" w:rsidRDefault="00056CAD" w:rsidP="00056C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4021EB">
        <w:rPr>
          <w:rFonts w:eastAsia="Times New Roman" w:cstheme="minorHAnsi"/>
          <w:sz w:val="20"/>
          <w:szCs w:val="20"/>
          <w:lang w:eastAsia="en-GB"/>
        </w:rPr>
        <w:t>Posters should be portrait paper size B2- 500mm (19.7 inches) by 707mm (27.8 inches)</w:t>
      </w:r>
    </w:p>
    <w:p w14:paraId="1FEB361F" w14:textId="0640AC6C" w:rsidR="00056CAD" w:rsidRPr="004021EB" w:rsidRDefault="00056CAD" w:rsidP="004021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4021EB">
        <w:rPr>
          <w:rFonts w:eastAsia="Times New Roman" w:cstheme="minorHAnsi"/>
          <w:sz w:val="20"/>
          <w:szCs w:val="20"/>
          <w:lang w:eastAsia="en-GB"/>
        </w:rPr>
        <w:t xml:space="preserve">We are unable to return any unused posters, so if you wish to display posters </w:t>
      </w:r>
      <w:r w:rsidR="00003935" w:rsidRPr="004021EB">
        <w:rPr>
          <w:rFonts w:eastAsia="Times New Roman" w:cstheme="minorHAnsi"/>
          <w:sz w:val="20"/>
          <w:szCs w:val="20"/>
          <w:lang w:eastAsia="en-GB"/>
        </w:rPr>
        <w:t>elsewhere,</w:t>
      </w:r>
      <w:r w:rsidRPr="004021EB">
        <w:rPr>
          <w:rFonts w:eastAsia="Times New Roman" w:cstheme="minorHAnsi"/>
          <w:sz w:val="20"/>
          <w:szCs w:val="20"/>
          <w:lang w:eastAsia="en-GB"/>
        </w:rPr>
        <w:t xml:space="preserve"> please keep the required amount for this purpose</w:t>
      </w:r>
      <w:r w:rsidR="004021EB" w:rsidRPr="004021EB">
        <w:rPr>
          <w:rFonts w:eastAsia="Times New Roman" w:cstheme="minorHAnsi"/>
          <w:sz w:val="20"/>
          <w:szCs w:val="20"/>
          <w:lang w:eastAsia="en-GB"/>
        </w:rPr>
        <w:t>. Harrogate International Festivals cannot accept any liability for lost or damaged posters once they have been displayed</w:t>
      </w:r>
    </w:p>
    <w:p w14:paraId="1D87FA09" w14:textId="2158F661" w:rsidR="00056CAD" w:rsidRPr="00056CAD" w:rsidRDefault="00056CAD" w:rsidP="00056C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056CAD">
        <w:rPr>
          <w:rFonts w:eastAsia="Times New Roman" w:cstheme="minorHAnsi"/>
          <w:sz w:val="20"/>
          <w:szCs w:val="20"/>
          <w:lang w:eastAsia="en-GB"/>
        </w:rPr>
        <w:t xml:space="preserve">The number of posters we </w:t>
      </w:r>
      <w:r w:rsidR="00003935" w:rsidRPr="00056CAD">
        <w:rPr>
          <w:rFonts w:eastAsia="Times New Roman" w:cstheme="minorHAnsi"/>
          <w:sz w:val="20"/>
          <w:szCs w:val="20"/>
          <w:lang w:eastAsia="en-GB"/>
        </w:rPr>
        <w:t>can</w:t>
      </w:r>
      <w:r w:rsidRPr="00056CAD">
        <w:rPr>
          <w:rFonts w:eastAsia="Times New Roman" w:cstheme="minorHAnsi"/>
          <w:sz w:val="20"/>
          <w:szCs w:val="20"/>
          <w:lang w:eastAsia="en-GB"/>
        </w:rPr>
        <w:t xml:space="preserve"> display is dependent on the number of organisations wanting to use the boards as well as the condition of the poster boards</w:t>
      </w:r>
    </w:p>
    <w:p w14:paraId="048FFCA5" w14:textId="77777777" w:rsidR="004021EB" w:rsidRDefault="00056CAD" w:rsidP="00056C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4021EB">
        <w:rPr>
          <w:rFonts w:eastAsia="Times New Roman" w:cstheme="minorHAnsi"/>
          <w:sz w:val="20"/>
          <w:szCs w:val="20"/>
          <w:lang w:eastAsia="en-GB"/>
        </w:rPr>
        <w:t>Posters will be distributed across the available sites as fairly and evenly as possible</w:t>
      </w:r>
    </w:p>
    <w:p w14:paraId="22DC0376" w14:textId="6588EEDB" w:rsidR="00056CAD" w:rsidRPr="00056CAD" w:rsidRDefault="00056CAD" w:rsidP="00056C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056CAD">
        <w:rPr>
          <w:rFonts w:eastAsia="Times New Roman" w:cstheme="minorHAnsi"/>
          <w:sz w:val="20"/>
          <w:szCs w:val="20"/>
          <w:lang w:eastAsia="en-GB"/>
        </w:rPr>
        <w:lastRenderedPageBreak/>
        <w:t xml:space="preserve">If posters are received early and depending on what else is </w:t>
      </w:r>
      <w:r w:rsidR="00003935" w:rsidRPr="00056CAD">
        <w:rPr>
          <w:rFonts w:eastAsia="Times New Roman" w:cstheme="minorHAnsi"/>
          <w:sz w:val="20"/>
          <w:szCs w:val="20"/>
          <w:lang w:eastAsia="en-GB"/>
        </w:rPr>
        <w:t>scheduled,</w:t>
      </w:r>
      <w:r w:rsidRPr="00056CAD">
        <w:rPr>
          <w:rFonts w:eastAsia="Times New Roman" w:cstheme="minorHAnsi"/>
          <w:sz w:val="20"/>
          <w:szCs w:val="20"/>
          <w:lang w:eastAsia="en-GB"/>
        </w:rPr>
        <w:t xml:space="preserve"> we may put up some posters for longer than 4 weeks. We may also take down posters displayed before their </w:t>
      </w:r>
      <w:r w:rsidR="00003935">
        <w:rPr>
          <w:rFonts w:eastAsia="Times New Roman" w:cstheme="minorHAnsi"/>
          <w:sz w:val="20"/>
          <w:szCs w:val="20"/>
          <w:lang w:eastAsia="en-GB"/>
        </w:rPr>
        <w:t>4</w:t>
      </w:r>
      <w:r w:rsidR="00003935" w:rsidRPr="00056CAD">
        <w:rPr>
          <w:rFonts w:eastAsia="Times New Roman" w:cstheme="minorHAnsi"/>
          <w:sz w:val="20"/>
          <w:szCs w:val="20"/>
          <w:lang w:eastAsia="en-GB"/>
        </w:rPr>
        <w:t>-week</w:t>
      </w:r>
      <w:r w:rsidRPr="00056CAD">
        <w:rPr>
          <w:rFonts w:eastAsia="Times New Roman" w:cstheme="minorHAnsi"/>
          <w:sz w:val="20"/>
          <w:szCs w:val="20"/>
          <w:lang w:eastAsia="en-GB"/>
        </w:rPr>
        <w:t xml:space="preserve"> slot </w:t>
      </w:r>
      <w:r w:rsidR="00003935" w:rsidRPr="00056CAD">
        <w:rPr>
          <w:rFonts w:eastAsia="Times New Roman" w:cstheme="minorHAnsi"/>
          <w:sz w:val="20"/>
          <w:szCs w:val="20"/>
          <w:lang w:eastAsia="en-GB"/>
        </w:rPr>
        <w:t>to</w:t>
      </w:r>
      <w:r w:rsidRPr="00056CAD">
        <w:rPr>
          <w:rFonts w:eastAsia="Times New Roman" w:cstheme="minorHAnsi"/>
          <w:sz w:val="20"/>
          <w:szCs w:val="20"/>
          <w:lang w:eastAsia="en-GB"/>
        </w:rPr>
        <w:t xml:space="preserve"> make space for other posters. In this instance posters will be returned to the Harrogate International Festivals office and put back up for their designated </w:t>
      </w:r>
      <w:r w:rsidR="00003935" w:rsidRPr="00056CAD">
        <w:rPr>
          <w:rFonts w:eastAsia="Times New Roman" w:cstheme="minorHAnsi"/>
          <w:sz w:val="20"/>
          <w:szCs w:val="20"/>
          <w:lang w:eastAsia="en-GB"/>
        </w:rPr>
        <w:t>4-week</w:t>
      </w:r>
      <w:r w:rsidRPr="00056CAD">
        <w:rPr>
          <w:rFonts w:eastAsia="Times New Roman" w:cstheme="minorHAnsi"/>
          <w:sz w:val="20"/>
          <w:szCs w:val="20"/>
          <w:lang w:eastAsia="en-GB"/>
        </w:rPr>
        <w:t xml:space="preserve"> slot (dependent on condition of posters, as some can become damaged by the weather at certain times of the year)</w:t>
      </w:r>
    </w:p>
    <w:p w14:paraId="6D7D7E36" w14:textId="77777777" w:rsidR="00056CAD" w:rsidRPr="00056CAD" w:rsidRDefault="00056CAD" w:rsidP="00056C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056CAD">
        <w:rPr>
          <w:rFonts w:eastAsia="Times New Roman" w:cstheme="minorHAnsi"/>
          <w:sz w:val="20"/>
          <w:szCs w:val="20"/>
          <w:lang w:eastAsia="en-GB"/>
        </w:rPr>
        <w:t>We reserve the right to change the location of posters if needed</w:t>
      </w:r>
    </w:p>
    <w:p w14:paraId="025FCE3D" w14:textId="77777777" w:rsidR="00056CAD" w:rsidRPr="00056CAD" w:rsidRDefault="00056CAD" w:rsidP="00056CAD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056CAD">
        <w:rPr>
          <w:rFonts w:eastAsia="Times New Roman" w:cstheme="minorHAnsi"/>
          <w:bCs/>
          <w:sz w:val="20"/>
          <w:szCs w:val="20"/>
          <w:lang w:eastAsia="en-GB"/>
        </w:rPr>
        <w:t>When delivering posters to the office, please mark them clearly</w:t>
      </w:r>
      <w:r w:rsidRPr="00056CAD">
        <w:rPr>
          <w:rFonts w:eastAsia="Times New Roman" w:cstheme="minorHAnsi"/>
          <w:sz w:val="20"/>
          <w:szCs w:val="20"/>
          <w:lang w:eastAsia="en-GB"/>
        </w:rPr>
        <w:t xml:space="preserve"> with the following information</w:t>
      </w:r>
      <w:r w:rsidR="004021EB">
        <w:rPr>
          <w:rFonts w:eastAsia="Times New Roman" w:cstheme="minorHAnsi"/>
          <w:sz w:val="20"/>
          <w:szCs w:val="20"/>
          <w:lang w:eastAsia="en-GB"/>
        </w:rPr>
        <w:t xml:space="preserve">: </w:t>
      </w:r>
      <w:r w:rsidRPr="00056CAD">
        <w:rPr>
          <w:rFonts w:eastAsia="Times New Roman" w:cstheme="minorHAnsi"/>
          <w:sz w:val="20"/>
          <w:szCs w:val="20"/>
          <w:lang w:eastAsia="en-GB"/>
        </w:rPr>
        <w:t>name and date of event, name of your organisation and the number of posters</w:t>
      </w:r>
    </w:p>
    <w:p w14:paraId="3077ADF0" w14:textId="77777777" w:rsidR="0054707C" w:rsidRPr="0054707C" w:rsidRDefault="00056CAD" w:rsidP="005470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b/>
          <w:sz w:val="20"/>
          <w:szCs w:val="20"/>
        </w:rPr>
      </w:pPr>
      <w:r w:rsidRPr="0054707C">
        <w:rPr>
          <w:sz w:val="20"/>
          <w:szCs w:val="20"/>
        </w:rPr>
        <w:t>We cannot accept posters for</w:t>
      </w:r>
      <w:r w:rsidR="004021EB" w:rsidRPr="0054707C">
        <w:rPr>
          <w:sz w:val="20"/>
          <w:szCs w:val="20"/>
        </w:rPr>
        <w:t xml:space="preserve"> distribution without this form</w:t>
      </w:r>
    </w:p>
    <w:p w14:paraId="7A58975E" w14:textId="76748C4F" w:rsidR="004877CF" w:rsidRPr="0054707C" w:rsidRDefault="004021EB" w:rsidP="0054707C">
      <w:pPr>
        <w:spacing w:before="100" w:beforeAutospacing="1" w:after="100" w:afterAutospacing="1" w:line="240" w:lineRule="auto"/>
        <w:rPr>
          <w:rFonts w:cstheme="minorHAnsi"/>
          <w:b/>
          <w:sz w:val="20"/>
          <w:szCs w:val="20"/>
        </w:rPr>
      </w:pPr>
      <w:r w:rsidRPr="0054707C">
        <w:rPr>
          <w:rFonts w:cstheme="minorHAnsi"/>
          <w:b/>
          <w:sz w:val="20"/>
          <w:szCs w:val="20"/>
        </w:rPr>
        <w:t xml:space="preserve">If you are a registered </w:t>
      </w:r>
      <w:r w:rsidR="00003935" w:rsidRPr="0054707C">
        <w:rPr>
          <w:rFonts w:cstheme="minorHAnsi"/>
          <w:b/>
          <w:sz w:val="20"/>
          <w:szCs w:val="20"/>
        </w:rPr>
        <w:t>charity,</w:t>
      </w:r>
      <w:r w:rsidRPr="0054707C">
        <w:rPr>
          <w:rFonts w:cstheme="minorHAnsi"/>
          <w:b/>
          <w:sz w:val="20"/>
          <w:szCs w:val="20"/>
        </w:rPr>
        <w:t xml:space="preserve"> you are eligible for a zero rate of VAT on the charge provid</w:t>
      </w:r>
      <w:r w:rsidR="00E40F23">
        <w:rPr>
          <w:rFonts w:cstheme="minorHAnsi"/>
          <w:b/>
          <w:sz w:val="20"/>
          <w:szCs w:val="20"/>
        </w:rPr>
        <w:t xml:space="preserve">ing you complete and return </w:t>
      </w:r>
      <w:r w:rsidRPr="0054707C">
        <w:rPr>
          <w:rFonts w:cstheme="minorHAnsi"/>
          <w:b/>
          <w:sz w:val="20"/>
          <w:szCs w:val="20"/>
        </w:rPr>
        <w:t xml:space="preserve">a Charity Advertising certificate (this must be printed, filled in by hand and either scanned, </w:t>
      </w:r>
      <w:r w:rsidR="00003935" w:rsidRPr="0054707C">
        <w:rPr>
          <w:rFonts w:cstheme="minorHAnsi"/>
          <w:b/>
          <w:sz w:val="20"/>
          <w:szCs w:val="20"/>
        </w:rPr>
        <w:t>emailed,</w:t>
      </w:r>
      <w:r w:rsidRPr="0054707C">
        <w:rPr>
          <w:rFonts w:cstheme="minorHAnsi"/>
          <w:b/>
          <w:sz w:val="20"/>
          <w:szCs w:val="20"/>
        </w:rPr>
        <w:t xml:space="preserve"> or posted back). Without this certificate we will ha</w:t>
      </w:r>
      <w:r w:rsidR="004877CF" w:rsidRPr="0054707C">
        <w:rPr>
          <w:rFonts w:cstheme="minorHAnsi"/>
          <w:b/>
          <w:sz w:val="20"/>
          <w:szCs w:val="20"/>
        </w:rPr>
        <w:t>ve to apply VAT to your invoice.</w:t>
      </w:r>
    </w:p>
    <w:sectPr w:rsidR="004877CF" w:rsidRPr="0054707C" w:rsidSect="00003935">
      <w:headerReference w:type="default" r:id="rId10"/>
      <w:footerReference w:type="default" r:id="rId11"/>
      <w:pgSz w:w="11906" w:h="16838"/>
      <w:pgMar w:top="142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7F06F" w14:textId="77777777" w:rsidR="00410519" w:rsidRDefault="00410519" w:rsidP="008D6C33">
      <w:pPr>
        <w:spacing w:after="0" w:line="240" w:lineRule="auto"/>
      </w:pPr>
      <w:r>
        <w:separator/>
      </w:r>
    </w:p>
  </w:endnote>
  <w:endnote w:type="continuationSeparator" w:id="0">
    <w:p w14:paraId="50290B05" w14:textId="77777777" w:rsidR="00410519" w:rsidRDefault="00410519" w:rsidP="008D6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47E0" w14:textId="77777777" w:rsidR="004021EB" w:rsidRDefault="004021EB">
    <w:pPr>
      <w:pStyle w:val="Footer"/>
      <w:jc w:val="center"/>
    </w:pPr>
  </w:p>
  <w:p w14:paraId="61D6468C" w14:textId="77777777" w:rsidR="004021EB" w:rsidRDefault="00402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9FFAE" w14:textId="77777777" w:rsidR="00410519" w:rsidRDefault="00410519" w:rsidP="008D6C33">
      <w:pPr>
        <w:spacing w:after="0" w:line="240" w:lineRule="auto"/>
      </w:pPr>
      <w:r>
        <w:separator/>
      </w:r>
    </w:p>
  </w:footnote>
  <w:footnote w:type="continuationSeparator" w:id="0">
    <w:p w14:paraId="1D7BB424" w14:textId="77777777" w:rsidR="00410519" w:rsidRDefault="00410519" w:rsidP="008D6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08045" w14:textId="77777777" w:rsidR="004021EB" w:rsidRDefault="004021EB" w:rsidP="004021EB">
    <w:pPr>
      <w:pStyle w:val="Header"/>
      <w:tabs>
        <w:tab w:val="clear" w:pos="4513"/>
        <w:tab w:val="clear" w:pos="9026"/>
        <w:tab w:val="left" w:pos="30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478AF"/>
    <w:multiLevelType w:val="multilevel"/>
    <w:tmpl w:val="3934F9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396427"/>
    <w:multiLevelType w:val="multilevel"/>
    <w:tmpl w:val="107A67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8181020">
    <w:abstractNumId w:val="1"/>
  </w:num>
  <w:num w:numId="2" w16cid:durableId="154016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D3"/>
    <w:rsid w:val="00003935"/>
    <w:rsid w:val="00056CAD"/>
    <w:rsid w:val="0009003D"/>
    <w:rsid w:val="000E0A27"/>
    <w:rsid w:val="00120BD0"/>
    <w:rsid w:val="0015055E"/>
    <w:rsid w:val="00164BAF"/>
    <w:rsid w:val="00177B43"/>
    <w:rsid w:val="00187CDD"/>
    <w:rsid w:val="001E6756"/>
    <w:rsid w:val="002013F1"/>
    <w:rsid w:val="00316262"/>
    <w:rsid w:val="003552F8"/>
    <w:rsid w:val="004021EB"/>
    <w:rsid w:val="00410519"/>
    <w:rsid w:val="004877CF"/>
    <w:rsid w:val="004B691F"/>
    <w:rsid w:val="0053196E"/>
    <w:rsid w:val="0054707C"/>
    <w:rsid w:val="00576BAB"/>
    <w:rsid w:val="005D5F4D"/>
    <w:rsid w:val="005E09C2"/>
    <w:rsid w:val="006362FC"/>
    <w:rsid w:val="00650654"/>
    <w:rsid w:val="006F278A"/>
    <w:rsid w:val="007043CD"/>
    <w:rsid w:val="00770ED9"/>
    <w:rsid w:val="00797444"/>
    <w:rsid w:val="007D09CA"/>
    <w:rsid w:val="007E343B"/>
    <w:rsid w:val="007F3B39"/>
    <w:rsid w:val="00824ED3"/>
    <w:rsid w:val="0083617C"/>
    <w:rsid w:val="00855934"/>
    <w:rsid w:val="008D6C33"/>
    <w:rsid w:val="009B7424"/>
    <w:rsid w:val="009C06B1"/>
    <w:rsid w:val="009C7E8B"/>
    <w:rsid w:val="00A57D05"/>
    <w:rsid w:val="00A63F56"/>
    <w:rsid w:val="00B41DD3"/>
    <w:rsid w:val="00BE276F"/>
    <w:rsid w:val="00BE2FC2"/>
    <w:rsid w:val="00BE4ABD"/>
    <w:rsid w:val="00BF039A"/>
    <w:rsid w:val="00BF0A14"/>
    <w:rsid w:val="00C12DFA"/>
    <w:rsid w:val="00CF07E9"/>
    <w:rsid w:val="00D46BCE"/>
    <w:rsid w:val="00D95ED7"/>
    <w:rsid w:val="00DE0519"/>
    <w:rsid w:val="00DE500D"/>
    <w:rsid w:val="00E40F23"/>
    <w:rsid w:val="00E44E0D"/>
    <w:rsid w:val="00EC34FA"/>
    <w:rsid w:val="00FD6C13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F60F8E9"/>
  <w15:docId w15:val="{2A7CA7BF-BBE4-4202-AC08-A3859CBD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5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E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5ED7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D95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95ED7"/>
    <w:rPr>
      <w:b/>
      <w:bCs/>
    </w:rPr>
  </w:style>
  <w:style w:type="paragraph" w:styleId="NoSpacing">
    <w:name w:val="No Spacing"/>
    <w:uiPriority w:val="1"/>
    <w:qFormat/>
    <w:rsid w:val="00FD6C13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6362F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D6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C33"/>
  </w:style>
  <w:style w:type="paragraph" w:styleId="Footer">
    <w:name w:val="footer"/>
    <w:basedOn w:val="Normal"/>
    <w:link w:val="FooterChar"/>
    <w:uiPriority w:val="99"/>
    <w:unhideWhenUsed/>
    <w:rsid w:val="008D6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C33"/>
  </w:style>
  <w:style w:type="paragraph" w:styleId="ListParagraph">
    <w:name w:val="List Paragraph"/>
    <w:basedOn w:val="Normal"/>
    <w:uiPriority w:val="34"/>
    <w:qFormat/>
    <w:rsid w:val="00770ED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E2F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03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0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harrogate-festiva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C53B1-E5E2-4141-9D8D-9D72DEE41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Corwin</dc:creator>
  <cp:lastModifiedBy>Lisa McKiddie</cp:lastModifiedBy>
  <cp:revision>4</cp:revision>
  <cp:lastPrinted>2016-01-04T15:34:00Z</cp:lastPrinted>
  <dcterms:created xsi:type="dcterms:W3CDTF">2023-01-04T16:45:00Z</dcterms:created>
  <dcterms:modified xsi:type="dcterms:W3CDTF">2025-01-09T18:18:00Z</dcterms:modified>
</cp:coreProperties>
</file>